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附件一：</w:t>
      </w: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20</w:t>
      </w:r>
      <w:r>
        <w:rPr>
          <w:rFonts w:hint="eastAsia" w:ascii="新宋体" w:hAnsi="新宋体" w:eastAsia="新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新宋体" w:hAnsi="新宋体" w:eastAsia="新宋体"/>
          <w:b/>
          <w:bCs/>
          <w:sz w:val="36"/>
          <w:szCs w:val="36"/>
        </w:rPr>
        <w:t>年暨南大学附属第一医院</w:t>
      </w:r>
    </w:p>
    <w:p>
      <w:pPr>
        <w:spacing w:line="460" w:lineRule="exact"/>
        <w:jc w:val="center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住院医师规范化培训</w:t>
      </w:r>
      <w:r>
        <w:rPr>
          <w:rFonts w:hint="eastAsia" w:ascii="新宋体" w:hAnsi="新宋体" w:eastAsia="新宋体"/>
          <w:b/>
          <w:bCs/>
          <w:sz w:val="36"/>
          <w:szCs w:val="36"/>
          <w:lang w:val="en-US" w:eastAsia="zh-CN"/>
        </w:rPr>
        <w:t>考生</w:t>
      </w:r>
      <w:r>
        <w:rPr>
          <w:rFonts w:hint="eastAsia" w:ascii="新宋体" w:hAnsi="新宋体" w:eastAsia="新宋体"/>
          <w:b/>
          <w:bCs/>
          <w:sz w:val="36"/>
          <w:szCs w:val="36"/>
        </w:rPr>
        <w:t>报名表</w:t>
      </w:r>
    </w:p>
    <w:p>
      <w:pPr>
        <w:rPr>
          <w:sz w:val="24"/>
        </w:rPr>
      </w:pPr>
    </w:p>
    <w:tbl>
      <w:tblPr>
        <w:tblStyle w:val="4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8"/>
        <w:gridCol w:w="462"/>
        <w:gridCol w:w="540"/>
        <w:gridCol w:w="708"/>
        <w:gridCol w:w="192"/>
        <w:gridCol w:w="900"/>
        <w:gridCol w:w="1260"/>
        <w:gridCol w:w="385"/>
        <w:gridCol w:w="410"/>
        <w:gridCol w:w="76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   名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    别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    族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    贯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    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健康状况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既往病史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588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 历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 位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外语等级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ind w:right="105"/>
              <w:jc w:val="right"/>
            </w:pPr>
          </w:p>
        </w:tc>
        <w:tc>
          <w:tcPr>
            <w:tcW w:w="109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培训志愿</w:t>
            </w: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>
            <w:r>
              <w:rPr>
                <w:rFonts w:hint="eastAsia"/>
              </w:rPr>
              <w:t>第一志愿：</w:t>
            </w:r>
          </w:p>
        </w:tc>
        <w:tc>
          <w:tcPr>
            <w:tcW w:w="2055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是否服从调剂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/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802" w:type="dxa"/>
            <w:gridSpan w:val="5"/>
            <w:tcMar>
              <w:left w:w="96" w:type="dxa"/>
              <w:right w:w="96" w:type="dxa"/>
            </w:tcMar>
            <w:vAlign w:val="center"/>
          </w:tcPr>
          <w:p>
            <w:r>
              <w:rPr>
                <w:rFonts w:hint="eastAsia"/>
              </w:rPr>
              <w:t>第二志愿：</w:t>
            </w:r>
          </w:p>
        </w:tc>
        <w:tc>
          <w:tcPr>
            <w:tcW w:w="2055" w:type="dxa"/>
            <w:gridSpan w:val="3"/>
            <w:vMerge w:val="continue"/>
            <w:vAlign w:val="center"/>
          </w:tcPr>
          <w:p/>
        </w:tc>
        <w:tc>
          <w:tcPr>
            <w:tcW w:w="2178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19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是否应届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280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25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    机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    编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1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7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其它方式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学习/工作期间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所受奖励</w:t>
            </w:r>
          </w:p>
        </w:tc>
        <w:tc>
          <w:tcPr>
            <w:tcW w:w="7035" w:type="dxa"/>
            <w:gridSpan w:val="10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80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学习及工作经历（包括本科以上学历、临床轮训经历、往届毕业生毕业前后经历）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3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22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13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本人志愿参加住院医师培训，并遵守培训合同。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签名               </w:t>
            </w:r>
          </w:p>
          <w:p>
            <w:pPr>
              <w:ind w:firstLine="3360" w:firstLineChars="1600"/>
              <w:rPr>
                <w:szCs w:val="21"/>
              </w:rPr>
            </w:pPr>
            <w:r>
              <w:rPr>
                <w:rFonts w:hint="eastAsia"/>
                <w:bCs/>
              </w:rPr>
              <w:t xml:space="preserve">            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所在学校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或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单位意见</w:t>
            </w:r>
          </w:p>
        </w:tc>
        <w:tc>
          <w:tcPr>
            <w:tcW w:w="7113" w:type="dxa"/>
            <w:gridSpan w:val="11"/>
            <w:vAlign w:val="center"/>
          </w:tcPr>
          <w:p>
            <w:pPr>
              <w:spacing w:line="460" w:lineRule="exact"/>
              <w:ind w:firstLine="3150" w:firstLineChars="1500"/>
              <w:rPr>
                <w:bCs/>
              </w:rPr>
            </w:pPr>
            <w:r>
              <w:rPr>
                <w:rFonts w:hint="eastAsia"/>
                <w:bCs/>
              </w:rPr>
              <w:t xml:space="preserve">  签名（盖章）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bCs/>
              </w:rPr>
              <w:t xml:space="preserve">            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相关学历学位</w:t>
      </w:r>
    </w:p>
    <w:p>
      <w:pPr>
        <w:numPr>
          <w:ilvl w:val="0"/>
          <w:numId w:val="1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工作证明</w:t>
      </w:r>
    </w:p>
    <w:p>
      <w:pPr>
        <w:numPr>
          <w:ilvl w:val="0"/>
          <w:numId w:val="1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四六级</w:t>
      </w:r>
    </w:p>
    <w:p>
      <w:pPr>
        <w:numPr>
          <w:ilvl w:val="0"/>
          <w:numId w:val="1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医师考核证书</w:t>
      </w:r>
    </w:p>
    <w:p>
      <w:pPr>
        <w:numPr>
          <w:ilvl w:val="0"/>
          <w:numId w:val="1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其他材料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9C82"/>
    <w:multiLevelType w:val="singleLevel"/>
    <w:tmpl w:val="75AF9C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9"/>
    <w:rsid w:val="000817F9"/>
    <w:rsid w:val="000A13F5"/>
    <w:rsid w:val="000E152A"/>
    <w:rsid w:val="005D3752"/>
    <w:rsid w:val="00F9574E"/>
    <w:rsid w:val="00FA7F3A"/>
    <w:rsid w:val="224A7C10"/>
    <w:rsid w:val="40414AD8"/>
    <w:rsid w:val="40FC7980"/>
    <w:rsid w:val="665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4</TotalTime>
  <ScaleCrop>false</ScaleCrop>
  <LinksUpToDate>false</LinksUpToDate>
  <CharactersWithSpaces>592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2019-02-14T02:12:00Z</dcterms:created>
  <dc:creator>苏碧瑶</dc:creator>
  <cp:lastModifiedBy>十二</cp:lastModifiedBy>
  <dcterms:modified xsi:type="dcterms:W3CDTF">2021-03-22T08:33:42Z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